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2E907DAA" w14:textId="77777777" w:rsidR="008D79FA" w:rsidRPr="000D088C" w:rsidRDefault="008D79FA" w:rsidP="008D79FA">
      <w:pPr>
        <w:pStyle w:val="FLSHeading1Bold"/>
      </w:pPr>
      <w:proofErr w:type="spellStart"/>
      <w:r>
        <w:t>Blountfield</w:t>
      </w:r>
      <w:proofErr w:type="spellEnd"/>
      <w:r>
        <w:t xml:space="preserve">, </w:t>
      </w:r>
      <w:proofErr w:type="spellStart"/>
      <w:r>
        <w:t>Mouswald</w:t>
      </w:r>
      <w:proofErr w:type="spellEnd"/>
      <w:r>
        <w:t xml:space="preserve"> by Dumfries</w:t>
      </w:r>
    </w:p>
    <w:p w14:paraId="0412A3B0" w14:textId="7A7A67D6" w:rsidR="00A93F56" w:rsidRPr="000D088C" w:rsidRDefault="00A93F56" w:rsidP="000D088C">
      <w:pPr>
        <w:pStyle w:val="FLSCoverBody"/>
      </w:pP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37F13682"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8D79FA">
        <w:t>Blountfield</w:t>
      </w:r>
      <w:proofErr w:type="spellEnd"/>
      <w:r w:rsidR="008D79FA">
        <w:t xml:space="preserve">, </w:t>
      </w:r>
      <w:proofErr w:type="spellStart"/>
      <w:r w:rsidR="008D79FA">
        <w:t>Mouswald</w:t>
      </w:r>
      <w:proofErr w:type="spellEnd"/>
    </w:p>
    <w:p w14:paraId="57570ABD" w14:textId="7CD483C3"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8D79FA">
        <w:rPr>
          <w:b/>
          <w:bCs/>
          <w:lang w:eastAsia="en-GB"/>
        </w:rPr>
        <w:t>Blountfield</w:t>
      </w:r>
      <w:proofErr w:type="spellEnd"/>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55D1AA6A" w:rsidR="006E59FE" w:rsidRPr="00E17947" w:rsidRDefault="008D79FA" w:rsidP="00BB063D">
      <w:pPr>
        <w:pStyle w:val="FLSBody"/>
        <w:rPr>
          <w:lang w:eastAsia="en-GB"/>
        </w:rPr>
      </w:pPr>
      <w:r>
        <w:rPr>
          <w:b/>
          <w:bCs/>
          <w:lang w:eastAsia="en-GB"/>
        </w:rPr>
        <w:t>The main objective is</w:t>
      </w:r>
      <w:r w:rsidRPr="008B59B4">
        <w:rPr>
          <w:b/>
          <w:bCs/>
          <w:lang w:eastAsia="en-GB"/>
        </w:rPr>
        <w:t xml:space="preserve"> to achieve good management of the vegetation and prevent the increase of rank vegetation. The desired output is a short grazed sward with control of species such as rose bay willowherb and gorse</w:t>
      </w:r>
      <w:r w:rsidRPr="00A03B4C">
        <w:rPr>
          <w:b/>
          <w:bCs/>
          <w:lang w:eastAsia="en-GB"/>
        </w:rPr>
        <w:t>.</w:t>
      </w:r>
      <w:r w:rsidR="00137DE3" w:rsidRPr="00137DE3">
        <w:rPr>
          <w:lang w:eastAsia="en-GB"/>
        </w:rPr>
        <w:t xml:space="preserve"> </w:t>
      </w:r>
      <w:r w:rsidR="006E59FE">
        <w:rPr>
          <w:lang w:eastAsia="en-GB"/>
        </w:rPr>
        <w:t>FLS</w:t>
      </w:r>
      <w:r w:rsidR="006E59FE" w:rsidRPr="00E17947">
        <w:rPr>
          <w:lang w:eastAsia="en-GB"/>
        </w:rPr>
        <w:t xml:space="preserve"> invite proposals from parties who would be interested in undertaking </w:t>
      </w:r>
      <w:r w:rsidR="006E59FE">
        <w:rPr>
          <w:lang w:eastAsia="en-GB"/>
        </w:rPr>
        <w:t>the grazing management of this area</w:t>
      </w:r>
      <w:r w:rsidR="006E59FE"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52871B13" w:rsidR="006E59FE" w:rsidRPr="00E17947" w:rsidRDefault="006E59FE" w:rsidP="00BB063D">
      <w:pPr>
        <w:pStyle w:val="FLSBody"/>
      </w:pPr>
      <w:r w:rsidRPr="00147C4B">
        <w:rPr>
          <w:b/>
          <w:bCs/>
          <w:lang w:eastAsia="en-GB"/>
        </w:rPr>
        <w:t>Area:</w:t>
      </w:r>
      <w:r>
        <w:rPr>
          <w:lang w:eastAsia="en-GB"/>
        </w:rPr>
        <w:t xml:space="preserve"> </w:t>
      </w:r>
      <w:r w:rsidR="008D79FA">
        <w:rPr>
          <w:lang w:eastAsia="en-GB"/>
        </w:rPr>
        <w:t>15</w:t>
      </w:r>
      <w:r>
        <w:rPr>
          <w:lang w:eastAsia="en-GB"/>
        </w:rPr>
        <w:t xml:space="preserve"> </w:t>
      </w:r>
      <w:proofErr w:type="spellStart"/>
      <w:r>
        <w:rPr>
          <w:lang w:eastAsia="en-GB"/>
        </w:rPr>
        <w:t>h</w:t>
      </w:r>
      <w:r w:rsidR="00BB063D">
        <w:rPr>
          <w:lang w:eastAsia="en-GB"/>
        </w:rPr>
        <w:t>ectares</w:t>
      </w:r>
      <w:proofErr w:type="spellEnd"/>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6DBA5943" w:rsidR="006E59FE" w:rsidRPr="00E17947" w:rsidRDefault="006E59FE" w:rsidP="00BB063D">
      <w:pPr>
        <w:pStyle w:val="FLSBody"/>
      </w:pPr>
      <w:r w:rsidRPr="00147C4B">
        <w:rPr>
          <w:b/>
          <w:bCs/>
          <w:lang w:eastAsia="en-GB"/>
        </w:rPr>
        <w:t>Agreement:</w:t>
      </w:r>
      <w:r>
        <w:rPr>
          <w:lang w:eastAsia="en-GB"/>
        </w:rPr>
        <w:t xml:space="preserve"> </w:t>
      </w:r>
      <w:r w:rsidR="008D79FA">
        <w:rPr>
          <w:lang w:eastAsia="en-GB"/>
        </w:rPr>
        <w:t xml:space="preserve">5 year </w:t>
      </w:r>
      <w:proofErr w:type="spellStart"/>
      <w:r w:rsidR="008D79FA">
        <w:rPr>
          <w:lang w:eastAsia="en-GB"/>
        </w:rPr>
        <w:t>SLDT</w:t>
      </w:r>
      <w:proofErr w:type="spellEnd"/>
    </w:p>
    <w:p w14:paraId="2F94CD5E" w14:textId="1D87CF00" w:rsidR="006E59FE" w:rsidRPr="00E17947" w:rsidRDefault="006E59FE" w:rsidP="00BB063D">
      <w:pPr>
        <w:pStyle w:val="FLSBody"/>
      </w:pPr>
      <w:r w:rsidRPr="00147C4B">
        <w:rPr>
          <w:b/>
          <w:bCs/>
          <w:lang w:eastAsia="en-GB"/>
        </w:rPr>
        <w:t>Entry:</w:t>
      </w:r>
      <w:r>
        <w:rPr>
          <w:lang w:eastAsia="en-GB"/>
        </w:rPr>
        <w:t xml:space="preserve"> </w:t>
      </w:r>
      <w:r w:rsidR="008D79FA">
        <w:t>15</w:t>
      </w:r>
      <w:r w:rsidR="008D79FA" w:rsidRPr="008D79FA">
        <w:rPr>
          <w:vertAlign w:val="superscript"/>
        </w:rPr>
        <w:t>th</w:t>
      </w:r>
      <w:r w:rsidR="008D79FA">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4F8DDC7B" w14:textId="77777777" w:rsidR="008D79FA" w:rsidRDefault="008D79FA" w:rsidP="008D79FA">
      <w:pPr>
        <w:pStyle w:val="FLSBullets"/>
      </w:pPr>
      <w:r>
        <w:t>All grassland must remain as pasture, no reseeding by any means will be permitted;</w:t>
      </w:r>
    </w:p>
    <w:p w14:paraId="10504024" w14:textId="77777777" w:rsidR="008D79FA" w:rsidRDefault="008D79FA" w:rsidP="008D79FA">
      <w:pPr>
        <w:pStyle w:val="FLSBullets"/>
      </w:pPr>
      <w:r>
        <w:t>No artificial fertilisers to be applied;</w:t>
      </w:r>
    </w:p>
    <w:p w14:paraId="71B9564E" w14:textId="77777777" w:rsidR="008D79FA" w:rsidRDefault="008D79FA" w:rsidP="008D79FA">
      <w:pPr>
        <w:pStyle w:val="FLSBullets"/>
      </w:pPr>
      <w:r>
        <w:t>No organic manures to be imported from off the holding;</w:t>
      </w:r>
    </w:p>
    <w:p w14:paraId="073AE701" w14:textId="0588AED4" w:rsidR="0074332A" w:rsidRDefault="008D79FA" w:rsidP="008D79FA">
      <w:pPr>
        <w:pStyle w:val="FLSBullets"/>
      </w:pPr>
      <w:r w:rsidRPr="003377F3">
        <w:t xml:space="preserve">Cutting, burning or any other mechanical intervention will not be permitted, unless authorised </w:t>
      </w:r>
      <w:r>
        <w:t xml:space="preserve">by the landlord </w:t>
      </w:r>
      <w:r w:rsidRPr="003377F3">
        <w:t xml:space="preserve">in advance in writing. </w:t>
      </w:r>
    </w:p>
    <w:p w14:paraId="17A7A1E9" w14:textId="77777777" w:rsidR="006E59FE" w:rsidRPr="000E283D" w:rsidRDefault="006E59FE" w:rsidP="006E59FE">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158F0D77" w:rsidR="006E59FE" w:rsidRPr="00E17947" w:rsidRDefault="006E59FE" w:rsidP="00787217">
      <w:pPr>
        <w:pStyle w:val="FLSBody"/>
        <w:rPr>
          <w:b/>
        </w:rPr>
      </w:pPr>
      <w:r>
        <w:rPr>
          <w:b/>
        </w:rPr>
        <w:t xml:space="preserve">Applications to be </w:t>
      </w:r>
      <w:r w:rsidR="008D79FA">
        <w:rPr>
          <w:b/>
        </w:rPr>
        <w:t xml:space="preserve">sent to: </w:t>
      </w:r>
      <w:hyperlink r:id="rId13" w:history="1">
        <w:r w:rsidR="008D79FA" w:rsidRPr="00BD1CB9">
          <w:rPr>
            <w:rStyle w:val="Hyperlink"/>
            <w:bCs/>
          </w:rPr>
          <w:t>aimee.mitchell@forestryandland.gov.scot</w:t>
        </w:r>
      </w:hyperlink>
      <w:r w:rsidR="008D79FA">
        <w:rPr>
          <w:bCs/>
        </w:rPr>
        <w:t xml:space="preserve"> </w:t>
      </w:r>
      <w:r w:rsidR="008D79FA">
        <w:rPr>
          <w:bCs/>
        </w:rPr>
        <w:t xml:space="preserve">or alternatively Forestry and Land Scotland, 55/57 Moffat Road, Dumfries, </w:t>
      </w:r>
      <w:proofErr w:type="spellStart"/>
      <w:r w:rsidR="008D79FA">
        <w:rPr>
          <w:bCs/>
        </w:rPr>
        <w:t>DG1</w:t>
      </w:r>
      <w:proofErr w:type="spellEnd"/>
      <w:r w:rsidR="008D79FA">
        <w:rPr>
          <w:bCs/>
        </w:rPr>
        <w:t xml:space="preserve"> </w:t>
      </w:r>
      <w:proofErr w:type="spellStart"/>
      <w:r w:rsidR="008D79FA">
        <w:rPr>
          <w:bCs/>
        </w:rPr>
        <w:t>1NP</w:t>
      </w:r>
      <w:proofErr w:type="spellEnd"/>
      <w:r w:rsidR="008D79FA">
        <w:rPr>
          <w:bCs/>
        </w:rPr>
        <w:t>.</w:t>
      </w:r>
    </w:p>
    <w:p w14:paraId="648CB596" w14:textId="77777777" w:rsidR="006E59FE" w:rsidRPr="00E17947" w:rsidRDefault="006E59FE" w:rsidP="00787217">
      <w:pPr>
        <w:pStyle w:val="FLSBody"/>
      </w:pPr>
    </w:p>
    <w:p w14:paraId="051F1D34" w14:textId="2AA893F8"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EF1505">
        <w:rPr>
          <w:b/>
        </w:rPr>
        <w:t>Friday 6</w:t>
      </w:r>
      <w:r w:rsidR="00EF1505" w:rsidRPr="00EF1505">
        <w:rPr>
          <w:b/>
          <w:vertAlign w:val="superscript"/>
        </w:rPr>
        <w:t>th</w:t>
      </w:r>
      <w:r w:rsidR="00EF1505">
        <w:rPr>
          <w:b/>
        </w:rPr>
        <w:t xml:space="preserve"> March 2026</w:t>
      </w:r>
      <w:r w:rsidRPr="00E17947">
        <w:t xml:space="preserve"> and marked </w:t>
      </w:r>
      <w:r w:rsidRPr="00E17947">
        <w:rPr>
          <w:b/>
        </w:rPr>
        <w:t>“Application for</w:t>
      </w:r>
      <w:r>
        <w:rPr>
          <w:b/>
        </w:rPr>
        <w:t xml:space="preserve"> </w:t>
      </w:r>
      <w:proofErr w:type="spellStart"/>
      <w:r w:rsidR="00EF1505">
        <w:rPr>
          <w:b/>
        </w:rPr>
        <w:t>Blountfield</w:t>
      </w:r>
      <w:proofErr w:type="spellEnd"/>
      <w:r w:rsidR="007D464B">
        <w:rPr>
          <w:b/>
        </w:rPr>
        <w:t xml:space="preserve"> </w:t>
      </w:r>
      <w:r w:rsidR="00DE24C6">
        <w:rPr>
          <w:b/>
        </w:rPr>
        <w:t>Agriculture</w:t>
      </w:r>
      <w:r w:rsidRPr="00E17947">
        <w:rPr>
          <w:b/>
        </w:rPr>
        <w:t xml:space="preserve"> Opportunity, not to be opened until 1 p.m. on</w:t>
      </w:r>
      <w:r>
        <w:rPr>
          <w:b/>
        </w:rPr>
        <w:t xml:space="preserve"> </w:t>
      </w:r>
      <w:r w:rsidR="00EF1505">
        <w:rPr>
          <w:b/>
        </w:rPr>
        <w:t>Friday 6</w:t>
      </w:r>
      <w:r w:rsidR="00EF1505" w:rsidRPr="00EF1505">
        <w:rPr>
          <w:b/>
          <w:vertAlign w:val="superscript"/>
        </w:rPr>
        <w:t>th</w:t>
      </w:r>
      <w:r w:rsidR="00EF1505">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9FA"/>
    <w:rsid w:val="008D7EBF"/>
    <w:rsid w:val="008E14D3"/>
    <w:rsid w:val="008E34BE"/>
    <w:rsid w:val="008E4664"/>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34804"/>
    <w:rsid w:val="00C444E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1505"/>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aimee.mitchell@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43</TotalTime>
  <Pages>7</Pages>
  <Words>1502</Words>
  <Characters>7876</Characters>
  <Application>Microsoft Office Word</Application>
  <DocSecurity>0</DocSecurity>
  <Lines>315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2026-01-28T10:44:00Z</dcterms:created>
  <dcterms:modified xsi:type="dcterms:W3CDTF">2026-01-28T10:44:00Z</dcterms:modified>
</cp:coreProperties>
</file>